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FF82B" w14:textId="0D5CE183" w:rsidR="007E0C79" w:rsidRPr="00E62BEC" w:rsidRDefault="005D090B" w:rsidP="00E62BEC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E62BEC">
        <w:rPr>
          <w:rFonts w:hint="eastAsia"/>
          <w:b/>
          <w:bCs/>
          <w:sz w:val="24"/>
          <w:szCs w:val="24"/>
        </w:rPr>
        <w:t>광운대학교 인재 추천</w:t>
      </w:r>
    </w:p>
    <w:p w14:paraId="3F4415AA" w14:textId="31FFE1A4" w:rsidR="005D090B" w:rsidRDefault="005D090B"/>
    <w:p w14:paraId="408023F9" w14:textId="2164728A" w:rsidR="005D090B" w:rsidRDefault="005D090B" w:rsidP="00E62BEC">
      <w:pPr>
        <w:jc w:val="right"/>
      </w:pPr>
      <w:r>
        <w:rPr>
          <w:rFonts w:hint="eastAsia"/>
        </w:rPr>
        <w:t>광운대학교 경력개발팀</w:t>
      </w:r>
    </w:p>
    <w:p w14:paraId="258AE28A" w14:textId="5C2189C5" w:rsidR="005D090B" w:rsidRDefault="005D090B"/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704"/>
        <w:gridCol w:w="1559"/>
        <w:gridCol w:w="993"/>
        <w:gridCol w:w="2551"/>
        <w:gridCol w:w="1843"/>
        <w:gridCol w:w="1417"/>
      </w:tblGrid>
      <w:tr w:rsidR="004F37E1" w14:paraId="5FC2F3DA" w14:textId="77777777" w:rsidTr="00AF36EF">
        <w:trPr>
          <w:trHeight w:val="465"/>
        </w:trPr>
        <w:tc>
          <w:tcPr>
            <w:tcW w:w="704" w:type="dxa"/>
          </w:tcPr>
          <w:p w14:paraId="59D01567" w14:textId="77777777" w:rsidR="004F37E1" w:rsidRDefault="004F37E1"/>
        </w:tc>
        <w:tc>
          <w:tcPr>
            <w:tcW w:w="1559" w:type="dxa"/>
          </w:tcPr>
          <w:p w14:paraId="62E59D3C" w14:textId="5F4102C4" w:rsidR="004F37E1" w:rsidRPr="009F45F3" w:rsidRDefault="004F37E1" w:rsidP="009F45F3">
            <w:pPr>
              <w:jc w:val="center"/>
              <w:rPr>
                <w:b/>
                <w:bCs/>
              </w:rPr>
            </w:pPr>
            <w:r w:rsidRPr="009F45F3">
              <w:rPr>
                <w:rFonts w:hint="eastAsia"/>
                <w:b/>
                <w:bCs/>
              </w:rPr>
              <w:t>지원부문</w:t>
            </w:r>
          </w:p>
        </w:tc>
        <w:tc>
          <w:tcPr>
            <w:tcW w:w="993" w:type="dxa"/>
          </w:tcPr>
          <w:p w14:paraId="1DCDEF40" w14:textId="7FCCDA5E" w:rsidR="004F37E1" w:rsidRPr="009F45F3" w:rsidRDefault="004F37E1" w:rsidP="009F45F3">
            <w:pPr>
              <w:jc w:val="center"/>
              <w:rPr>
                <w:b/>
                <w:bCs/>
              </w:rPr>
            </w:pPr>
            <w:r w:rsidRPr="009F45F3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2551" w:type="dxa"/>
          </w:tcPr>
          <w:p w14:paraId="006025AC" w14:textId="1FFF1DD3" w:rsidR="004F37E1" w:rsidRPr="009F45F3" w:rsidRDefault="004F37E1" w:rsidP="009F45F3">
            <w:pPr>
              <w:jc w:val="center"/>
              <w:rPr>
                <w:b/>
                <w:bCs/>
              </w:rPr>
            </w:pPr>
            <w:r w:rsidRPr="009F45F3">
              <w:rPr>
                <w:rFonts w:hint="eastAsia"/>
                <w:b/>
                <w:bCs/>
              </w:rPr>
              <w:t>전공학과</w:t>
            </w:r>
          </w:p>
        </w:tc>
        <w:tc>
          <w:tcPr>
            <w:tcW w:w="1843" w:type="dxa"/>
          </w:tcPr>
          <w:p w14:paraId="0391EC8A" w14:textId="5B7446D3" w:rsidR="004F37E1" w:rsidRPr="009F45F3" w:rsidRDefault="004F37E1" w:rsidP="009F45F3">
            <w:pPr>
              <w:jc w:val="center"/>
              <w:rPr>
                <w:b/>
                <w:bCs/>
              </w:rPr>
            </w:pPr>
            <w:r w:rsidRPr="009F45F3">
              <w:rPr>
                <w:rFonts w:hint="eastAsia"/>
                <w:b/>
                <w:bCs/>
              </w:rPr>
              <w:t>연락처(핸드폰)</w:t>
            </w:r>
          </w:p>
        </w:tc>
        <w:tc>
          <w:tcPr>
            <w:tcW w:w="1417" w:type="dxa"/>
          </w:tcPr>
          <w:p w14:paraId="102C0E54" w14:textId="6AE3A0FE" w:rsidR="004F37E1" w:rsidRPr="009F45F3" w:rsidRDefault="004F37E1" w:rsidP="009F45F3">
            <w:pPr>
              <w:jc w:val="center"/>
              <w:rPr>
                <w:b/>
                <w:bCs/>
              </w:rPr>
            </w:pPr>
            <w:r w:rsidRPr="009F45F3">
              <w:rPr>
                <w:rFonts w:hint="eastAsia"/>
                <w:b/>
                <w:bCs/>
              </w:rPr>
              <w:t>지원날짜</w:t>
            </w:r>
          </w:p>
        </w:tc>
      </w:tr>
      <w:tr w:rsidR="004F37E1" w14:paraId="02B04E3C" w14:textId="77777777" w:rsidTr="00AF36EF">
        <w:trPr>
          <w:trHeight w:val="399"/>
        </w:trPr>
        <w:tc>
          <w:tcPr>
            <w:tcW w:w="704" w:type="dxa"/>
          </w:tcPr>
          <w:p w14:paraId="79E32BCE" w14:textId="070563C2" w:rsidR="004F37E1" w:rsidRPr="00794812" w:rsidRDefault="004F37E1">
            <w:pPr>
              <w:rPr>
                <w:color w:val="4472C4" w:themeColor="accent1"/>
              </w:rPr>
            </w:pPr>
            <w:r w:rsidRPr="00794812">
              <w:rPr>
                <w:rFonts w:hint="eastAsia"/>
                <w:color w:val="4472C4" w:themeColor="accent1"/>
              </w:rPr>
              <w:t>예시</w:t>
            </w:r>
          </w:p>
        </w:tc>
        <w:tc>
          <w:tcPr>
            <w:tcW w:w="1559" w:type="dxa"/>
          </w:tcPr>
          <w:p w14:paraId="3BD276EE" w14:textId="4A43D5A2" w:rsidR="004F37E1" w:rsidRPr="00794812" w:rsidRDefault="0025051F" w:rsidP="009F45F3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S</w:t>
            </w:r>
            <w:r w:rsidR="0025655B">
              <w:rPr>
                <w:color w:val="4472C4" w:themeColor="accent1"/>
              </w:rPr>
              <w:t>I</w:t>
            </w:r>
            <w:r w:rsidR="0025655B">
              <w:rPr>
                <w:rFonts w:hint="eastAsia"/>
                <w:color w:val="4472C4" w:themeColor="accent1"/>
              </w:rPr>
              <w:t>개발</w:t>
            </w:r>
          </w:p>
        </w:tc>
        <w:tc>
          <w:tcPr>
            <w:tcW w:w="993" w:type="dxa"/>
          </w:tcPr>
          <w:p w14:paraId="14296E37" w14:textId="3CBA1F4F" w:rsidR="004F37E1" w:rsidRPr="00794812" w:rsidRDefault="004F37E1" w:rsidP="009F45F3">
            <w:pPr>
              <w:jc w:val="center"/>
              <w:rPr>
                <w:color w:val="4472C4" w:themeColor="accent1"/>
              </w:rPr>
            </w:pPr>
            <w:r w:rsidRPr="00794812">
              <w:rPr>
                <w:rFonts w:hint="eastAsia"/>
                <w:color w:val="4472C4" w:themeColor="accent1"/>
              </w:rPr>
              <w:t>홍길동</w:t>
            </w:r>
          </w:p>
        </w:tc>
        <w:tc>
          <w:tcPr>
            <w:tcW w:w="2551" w:type="dxa"/>
          </w:tcPr>
          <w:p w14:paraId="14760116" w14:textId="281DDF68" w:rsidR="004F37E1" w:rsidRPr="00794812" w:rsidRDefault="00AF36EF" w:rsidP="009F45F3">
            <w:pPr>
              <w:jc w:val="center"/>
              <w:rPr>
                <w:color w:val="4472C4" w:themeColor="accent1"/>
              </w:rPr>
            </w:pPr>
            <w:r>
              <w:rPr>
                <w:rFonts w:hint="eastAsia"/>
                <w:color w:val="4472C4" w:themeColor="accent1"/>
              </w:rPr>
              <w:t>로봇학부 정보제어전공</w:t>
            </w:r>
          </w:p>
        </w:tc>
        <w:tc>
          <w:tcPr>
            <w:tcW w:w="1843" w:type="dxa"/>
          </w:tcPr>
          <w:p w14:paraId="0E1458F3" w14:textId="052D0917" w:rsidR="004F37E1" w:rsidRPr="00794812" w:rsidRDefault="004F37E1" w:rsidP="009F45F3">
            <w:pPr>
              <w:jc w:val="center"/>
              <w:rPr>
                <w:color w:val="4472C4" w:themeColor="accent1"/>
              </w:rPr>
            </w:pPr>
            <w:r w:rsidRPr="00794812">
              <w:rPr>
                <w:rFonts w:hint="eastAsia"/>
                <w:color w:val="4472C4" w:themeColor="accent1"/>
              </w:rPr>
              <w:t>0</w:t>
            </w:r>
            <w:r w:rsidRPr="00794812">
              <w:rPr>
                <w:color w:val="4472C4" w:themeColor="accent1"/>
              </w:rPr>
              <w:t>10-0000-0000</w:t>
            </w:r>
          </w:p>
        </w:tc>
        <w:tc>
          <w:tcPr>
            <w:tcW w:w="1417" w:type="dxa"/>
          </w:tcPr>
          <w:p w14:paraId="3DA51F58" w14:textId="7499B0CD" w:rsidR="004F37E1" w:rsidRPr="00794812" w:rsidRDefault="004F37E1" w:rsidP="009F45F3">
            <w:pPr>
              <w:jc w:val="center"/>
              <w:rPr>
                <w:color w:val="4472C4" w:themeColor="accent1"/>
              </w:rPr>
            </w:pPr>
            <w:r w:rsidRPr="00794812">
              <w:rPr>
                <w:rFonts w:hint="eastAsia"/>
                <w:color w:val="4472C4" w:themeColor="accent1"/>
              </w:rPr>
              <w:t>2</w:t>
            </w:r>
            <w:r w:rsidRPr="00794812">
              <w:rPr>
                <w:color w:val="4472C4" w:themeColor="accent1"/>
              </w:rPr>
              <w:t>022.09.21.</w:t>
            </w:r>
          </w:p>
        </w:tc>
      </w:tr>
      <w:tr w:rsidR="004F37E1" w14:paraId="1CB04D3A" w14:textId="77777777" w:rsidTr="00AF36EF">
        <w:trPr>
          <w:trHeight w:val="577"/>
        </w:trPr>
        <w:tc>
          <w:tcPr>
            <w:tcW w:w="704" w:type="dxa"/>
          </w:tcPr>
          <w:p w14:paraId="79BE93A0" w14:textId="77777777" w:rsidR="004F37E1" w:rsidRDefault="004F37E1"/>
        </w:tc>
        <w:tc>
          <w:tcPr>
            <w:tcW w:w="1559" w:type="dxa"/>
          </w:tcPr>
          <w:p w14:paraId="27501119" w14:textId="77777777" w:rsidR="004F37E1" w:rsidRDefault="004F37E1" w:rsidP="009F45F3">
            <w:pPr>
              <w:jc w:val="center"/>
            </w:pPr>
          </w:p>
        </w:tc>
        <w:tc>
          <w:tcPr>
            <w:tcW w:w="993" w:type="dxa"/>
          </w:tcPr>
          <w:p w14:paraId="45ACA6E7" w14:textId="77777777" w:rsidR="004F37E1" w:rsidRDefault="004F37E1" w:rsidP="009F45F3">
            <w:pPr>
              <w:jc w:val="center"/>
            </w:pPr>
          </w:p>
        </w:tc>
        <w:tc>
          <w:tcPr>
            <w:tcW w:w="2551" w:type="dxa"/>
          </w:tcPr>
          <w:p w14:paraId="0B8BB5F3" w14:textId="77777777" w:rsidR="004F37E1" w:rsidRDefault="004F37E1" w:rsidP="009F45F3">
            <w:pPr>
              <w:jc w:val="center"/>
            </w:pPr>
          </w:p>
        </w:tc>
        <w:tc>
          <w:tcPr>
            <w:tcW w:w="1843" w:type="dxa"/>
          </w:tcPr>
          <w:p w14:paraId="09CFF071" w14:textId="77777777" w:rsidR="004F37E1" w:rsidRDefault="004F37E1" w:rsidP="009F45F3">
            <w:pPr>
              <w:jc w:val="center"/>
            </w:pPr>
          </w:p>
        </w:tc>
        <w:tc>
          <w:tcPr>
            <w:tcW w:w="1417" w:type="dxa"/>
          </w:tcPr>
          <w:p w14:paraId="0947C545" w14:textId="77777777" w:rsidR="004F37E1" w:rsidRDefault="004F37E1" w:rsidP="009F45F3">
            <w:pPr>
              <w:jc w:val="center"/>
            </w:pPr>
          </w:p>
        </w:tc>
      </w:tr>
    </w:tbl>
    <w:p w14:paraId="0DAF28E8" w14:textId="77777777" w:rsidR="005D090B" w:rsidRDefault="005D090B"/>
    <w:sectPr w:rsidR="005D09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90B"/>
    <w:rsid w:val="001A7F9C"/>
    <w:rsid w:val="0025051F"/>
    <w:rsid w:val="0025655B"/>
    <w:rsid w:val="004F37E1"/>
    <w:rsid w:val="005D090B"/>
    <w:rsid w:val="00794812"/>
    <w:rsid w:val="007C0542"/>
    <w:rsid w:val="007C5601"/>
    <w:rsid w:val="007E0C79"/>
    <w:rsid w:val="009F45F3"/>
    <w:rsid w:val="00AF36EF"/>
    <w:rsid w:val="00E62BEC"/>
    <w:rsid w:val="00F1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C954"/>
  <w15:chartTrackingRefBased/>
  <w15:docId w15:val="{6C944D80-5CF9-487F-9EDC-80B9D1E4A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0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2022-09-23T04:24:00Z</dcterms:created>
  <dcterms:modified xsi:type="dcterms:W3CDTF">2022-09-23T04:24:00Z</dcterms:modified>
</cp:coreProperties>
</file>